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96" w:rsidRDefault="00132A96" w:rsidP="00132A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32A96">
        <w:rPr>
          <w:rFonts w:ascii="Times New Roman" w:hAnsi="Times New Roman" w:cs="Times New Roman"/>
          <w:b/>
          <w:sz w:val="28"/>
          <w:szCs w:val="28"/>
        </w:rPr>
        <w:t xml:space="preserve">орядок рассмотрения </w:t>
      </w:r>
    </w:p>
    <w:p w:rsidR="00132A96" w:rsidRDefault="00132A96" w:rsidP="00132A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A96">
        <w:rPr>
          <w:rFonts w:ascii="Times New Roman" w:hAnsi="Times New Roman" w:cs="Times New Roman"/>
          <w:b/>
          <w:sz w:val="28"/>
          <w:szCs w:val="28"/>
        </w:rPr>
        <w:t xml:space="preserve">обращений граждан (физических лиц), </w:t>
      </w:r>
    </w:p>
    <w:p w:rsidR="00132A96" w:rsidRDefault="00132A96" w:rsidP="00132A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A96">
        <w:rPr>
          <w:rFonts w:ascii="Times New Roman" w:hAnsi="Times New Roman" w:cs="Times New Roman"/>
          <w:b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органов, </w:t>
      </w:r>
    </w:p>
    <w:p w:rsidR="00132A96" w:rsidRDefault="00132A96" w:rsidP="00132A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A96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132A96" w:rsidRPr="00132A96" w:rsidRDefault="00132A96" w:rsidP="00132A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A96" w:rsidRDefault="00132A96" w:rsidP="00132A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A96">
        <w:rPr>
          <w:rFonts w:ascii="Times New Roman" w:hAnsi="Times New Roman" w:cs="Times New Roman"/>
          <w:sz w:val="28"/>
          <w:szCs w:val="28"/>
        </w:rPr>
        <w:t>Порядок рассмотрения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</w:t>
      </w:r>
    </w:p>
    <w:p w:rsidR="00132A96" w:rsidRDefault="00132A96" w:rsidP="00132A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132A96" w:rsidRDefault="00132A96" w:rsidP="00132A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7756">
        <w:rPr>
          <w:rFonts w:ascii="Times New Roman" w:hAnsi="Times New Roman"/>
          <w:sz w:val="28"/>
          <w:szCs w:val="28"/>
        </w:rPr>
        <w:t xml:space="preserve">Положением об организации работы с обращениями </w:t>
      </w:r>
      <w:bookmarkStart w:id="0" w:name="_GoBack"/>
      <w:bookmarkEnd w:id="0"/>
      <w:r w:rsidR="00097756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утвержденным</w:t>
      </w:r>
      <w:r w:rsidRPr="00132A96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132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32A96">
        <w:rPr>
          <w:rFonts w:ascii="Times New Roman" w:hAnsi="Times New Roman"/>
          <w:sz w:val="28"/>
          <w:szCs w:val="28"/>
        </w:rPr>
        <w:t>дминистрации сельского поселения</w:t>
      </w:r>
      <w:r w:rsidR="00097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756">
        <w:rPr>
          <w:rFonts w:ascii="Times New Roman" w:hAnsi="Times New Roman"/>
          <w:sz w:val="28"/>
          <w:szCs w:val="28"/>
        </w:rPr>
        <w:t>Селиярово</w:t>
      </w:r>
      <w:proofErr w:type="spellEnd"/>
      <w:r w:rsidR="00097756">
        <w:rPr>
          <w:rFonts w:ascii="Times New Roman" w:hAnsi="Times New Roman"/>
          <w:sz w:val="28"/>
          <w:szCs w:val="28"/>
        </w:rPr>
        <w:t xml:space="preserve"> от 03.03.2008 № 5</w:t>
      </w:r>
      <w:r>
        <w:rPr>
          <w:rFonts w:ascii="Times New Roman" w:hAnsi="Times New Roman"/>
          <w:sz w:val="28"/>
          <w:szCs w:val="28"/>
        </w:rPr>
        <w:t>.</w:t>
      </w:r>
    </w:p>
    <w:p w:rsidR="00132A96" w:rsidRDefault="00132A96" w:rsidP="00132A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2A96" w:rsidRDefault="00132A96" w:rsidP="00132A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9 – 13 Федерального закона от 2 мая 2006 года № 59-ФЗ «О порядке рассмотрения обращений граждан Российской Федерации</w:t>
      </w:r>
      <w:r w:rsidR="00FD1706">
        <w:rPr>
          <w:rFonts w:ascii="Times New Roman" w:hAnsi="Times New Roman"/>
          <w:sz w:val="28"/>
          <w:szCs w:val="28"/>
        </w:rPr>
        <w:t>»: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В случае необходимости рассматривающие обращение орган местного самоуправления или должностное лицо может обеспечить его рассмотрение с выездом на место.</w:t>
      </w:r>
    </w:p>
    <w:p w:rsidR="00132A96" w:rsidRPr="00132A96" w:rsidRDefault="00FD170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32A96" w:rsidRPr="00132A96">
        <w:rPr>
          <w:rFonts w:ascii="Times New Roman" w:hAnsi="Times New Roman" w:cs="Times New Roman"/>
          <w:sz w:val="28"/>
          <w:szCs w:val="28"/>
          <w:lang w:val="ru-RU"/>
        </w:rPr>
        <w:t>рган местного самоуправления или должностное лицо: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r w:rsidR="00FD1706">
        <w:rPr>
          <w:rFonts w:ascii="Times New Roman" w:hAnsi="Times New Roman" w:cs="Times New Roman"/>
          <w:sz w:val="28"/>
          <w:szCs w:val="28"/>
          <w:lang w:val="ru-RU"/>
        </w:rPr>
        <w:t>статье 11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Федерального закона;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D1706" w:rsidRPr="00FD1706" w:rsidRDefault="00FD170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14"/>
      <w:bookmarkEnd w:id="1"/>
      <w:r w:rsidRPr="00FD1706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</w:t>
      </w:r>
      <w:r w:rsidRPr="00FD17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r>
        <w:rPr>
          <w:rFonts w:ascii="Times New Roman" w:hAnsi="Times New Roman" w:cs="Times New Roman"/>
          <w:sz w:val="28"/>
          <w:szCs w:val="28"/>
          <w:lang w:val="ru-RU"/>
        </w:rPr>
        <w:t>тайну</w:t>
      </w:r>
      <w:r w:rsidRPr="00FD1706">
        <w:rPr>
          <w:rFonts w:ascii="Times New Roman" w:hAnsi="Times New Roman" w:cs="Times New Roman"/>
          <w:sz w:val="28"/>
          <w:szCs w:val="28"/>
          <w:lang w:val="ru-RU"/>
        </w:rPr>
        <w:t>, и для которых установлен особый порядок предоставления.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r19"/>
      <w:bookmarkEnd w:id="2"/>
      <w:r w:rsidRPr="00132A96">
        <w:rPr>
          <w:rFonts w:ascii="Times New Roman" w:hAnsi="Times New Roman" w:cs="Times New Roman"/>
          <w:sz w:val="28"/>
          <w:szCs w:val="28"/>
          <w:lang w:val="ru-RU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r w:rsidR="00FD1706">
        <w:rPr>
          <w:rFonts w:ascii="Times New Roman" w:hAnsi="Times New Roman" w:cs="Times New Roman"/>
          <w:sz w:val="28"/>
          <w:szCs w:val="28"/>
          <w:lang w:val="ru-RU"/>
        </w:rPr>
        <w:t>порядка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 xml:space="preserve"> обжалования данного судебного решения.</w:t>
      </w:r>
    </w:p>
    <w:p w:rsidR="00132A96" w:rsidRPr="00132A96" w:rsidRDefault="00FD170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32A96" w:rsidRPr="00132A96">
        <w:rPr>
          <w:rFonts w:ascii="Times New Roman" w:hAnsi="Times New Roman" w:cs="Times New Roman"/>
          <w:sz w:val="28"/>
          <w:szCs w:val="28"/>
          <w:lang w:val="ru-RU"/>
        </w:rPr>
        <w:t>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текст письменного обращения не поддается прочтению, ответ на обращение </w:t>
      </w:r>
      <w:r w:rsidR="00097756" w:rsidRPr="00132A96">
        <w:rPr>
          <w:rFonts w:ascii="Times New Roman" w:hAnsi="Times New Roman" w:cs="Times New Roman"/>
          <w:sz w:val="28"/>
          <w:szCs w:val="28"/>
          <w:lang w:val="ru-RU"/>
        </w:rPr>
        <w:t>не дается,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="00FD1706">
        <w:rPr>
          <w:rFonts w:ascii="Times New Roman" w:hAnsi="Times New Roman" w:cs="Times New Roman"/>
          <w:sz w:val="28"/>
          <w:szCs w:val="28"/>
          <w:lang w:val="ru-RU"/>
        </w:rPr>
        <w:t>тайну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32A96" w:rsidRPr="00132A96" w:rsidRDefault="00132A96" w:rsidP="00FD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</w:t>
      </w:r>
      <w:r w:rsidR="00FA7891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2A96" w:rsidRPr="00132A96" w:rsidRDefault="00132A96" w:rsidP="00FA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7"/>
      <w:bookmarkEnd w:id="3"/>
      <w:r w:rsidRPr="00132A96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r w:rsidR="00FA7891">
        <w:rPr>
          <w:rFonts w:ascii="Times New Roman" w:hAnsi="Times New Roman" w:cs="Times New Roman"/>
          <w:sz w:val="28"/>
          <w:szCs w:val="28"/>
        </w:rPr>
        <w:t>статьи 10</w:t>
      </w:r>
      <w:r w:rsidRPr="00132A9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A7891">
        <w:rPr>
          <w:rFonts w:ascii="Times New Roman" w:hAnsi="Times New Roman" w:cs="Times New Roman"/>
          <w:sz w:val="28"/>
          <w:szCs w:val="28"/>
        </w:rPr>
        <w:t xml:space="preserve"> от </w:t>
      </w:r>
      <w:r w:rsidR="00FA7891" w:rsidRPr="00FA7891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</w:t>
      </w:r>
      <w:r w:rsidR="00FA7891">
        <w:rPr>
          <w:rFonts w:ascii="Times New Roman" w:hAnsi="Times New Roman" w:cs="Times New Roman"/>
          <w:sz w:val="28"/>
          <w:szCs w:val="28"/>
        </w:rPr>
        <w:t xml:space="preserve"> (запроса на </w:t>
      </w:r>
      <w:r w:rsidR="00FA7891" w:rsidRPr="00FA7891">
        <w:rPr>
          <w:rFonts w:ascii="Times New Roman" w:hAnsi="Times New Roman" w:cs="Times New Roman"/>
          <w:sz w:val="28"/>
          <w:szCs w:val="28"/>
        </w:rPr>
        <w:t>предоставл</w:t>
      </w:r>
      <w:r w:rsidR="00FA7891">
        <w:rPr>
          <w:rFonts w:ascii="Times New Roman" w:hAnsi="Times New Roman" w:cs="Times New Roman"/>
          <w:sz w:val="28"/>
          <w:szCs w:val="28"/>
        </w:rPr>
        <w:t>ение</w:t>
      </w:r>
      <w:r w:rsidR="00FA7891" w:rsidRPr="00FA789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A7891">
        <w:rPr>
          <w:rFonts w:ascii="Times New Roman" w:hAnsi="Times New Roman" w:cs="Times New Roman"/>
          <w:sz w:val="28"/>
          <w:szCs w:val="28"/>
        </w:rPr>
        <w:t>ов</w:t>
      </w:r>
      <w:r w:rsidR="00FA7891" w:rsidRPr="00FA7891">
        <w:rPr>
          <w:rFonts w:ascii="Times New Roman" w:hAnsi="Times New Roman" w:cs="Times New Roman"/>
          <w:sz w:val="28"/>
          <w:szCs w:val="28"/>
        </w:rPr>
        <w:t xml:space="preserve"> и материал</w:t>
      </w:r>
      <w:r w:rsidR="00FA7891">
        <w:rPr>
          <w:rFonts w:ascii="Times New Roman" w:hAnsi="Times New Roman" w:cs="Times New Roman"/>
          <w:sz w:val="28"/>
          <w:szCs w:val="28"/>
        </w:rPr>
        <w:t>ов</w:t>
      </w:r>
      <w:r w:rsidR="00FA7891" w:rsidRPr="00FA7891">
        <w:rPr>
          <w:rFonts w:ascii="Times New Roman" w:hAnsi="Times New Roman" w:cs="Times New Roman"/>
          <w:sz w:val="28"/>
          <w:szCs w:val="28"/>
        </w:rPr>
        <w:t>, необходимы</w:t>
      </w:r>
      <w:r w:rsidR="00FA7891">
        <w:rPr>
          <w:rFonts w:ascii="Times New Roman" w:hAnsi="Times New Roman" w:cs="Times New Roman"/>
          <w:sz w:val="28"/>
          <w:szCs w:val="28"/>
        </w:rPr>
        <w:t>х</w:t>
      </w:r>
      <w:r w:rsidR="00FA7891" w:rsidRPr="00FA7891">
        <w:rPr>
          <w:rFonts w:ascii="Times New Roman" w:hAnsi="Times New Roman" w:cs="Times New Roman"/>
          <w:sz w:val="28"/>
          <w:szCs w:val="28"/>
        </w:rPr>
        <w:t xml:space="preserve">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r w:rsidR="00FA7891">
        <w:rPr>
          <w:rFonts w:ascii="Times New Roman" w:hAnsi="Times New Roman" w:cs="Times New Roman"/>
          <w:sz w:val="28"/>
          <w:szCs w:val="28"/>
        </w:rPr>
        <w:t>тайну</w:t>
      </w:r>
      <w:r w:rsidR="00FA7891" w:rsidRPr="00FA7891"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 предоставления</w:t>
      </w:r>
      <w:r w:rsidR="00FA7891">
        <w:rPr>
          <w:rFonts w:ascii="Times New Roman" w:hAnsi="Times New Roman" w:cs="Times New Roman"/>
          <w:sz w:val="28"/>
          <w:szCs w:val="28"/>
        </w:rPr>
        <w:t>)</w:t>
      </w:r>
      <w:r w:rsidRPr="00132A96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FA7891">
        <w:rPr>
          <w:rFonts w:ascii="Times New Roman" w:hAnsi="Times New Roman" w:cs="Times New Roman"/>
          <w:sz w:val="28"/>
          <w:szCs w:val="28"/>
        </w:rPr>
        <w:t>ор</w:t>
      </w:r>
      <w:r w:rsidRPr="00132A96">
        <w:rPr>
          <w:rFonts w:ascii="Times New Roman" w:hAnsi="Times New Roman" w:cs="Times New Roman"/>
          <w:sz w:val="28"/>
          <w:szCs w:val="28"/>
        </w:rPr>
        <w:t>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32A96" w:rsidRPr="00132A96" w:rsidRDefault="00132A96" w:rsidP="00FA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Личный прием граждан в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32A96" w:rsidRPr="00132A96" w:rsidRDefault="00132A96" w:rsidP="00FA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 xml:space="preserve">При личном приеме гражданин предъявляет </w:t>
      </w:r>
      <w:r w:rsidR="00FA7891">
        <w:rPr>
          <w:rFonts w:ascii="Times New Roman" w:hAnsi="Times New Roman" w:cs="Times New Roman"/>
          <w:sz w:val="28"/>
          <w:szCs w:val="28"/>
          <w:lang w:val="ru-RU"/>
        </w:rPr>
        <w:t>документ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, удостоверяющий его личность.</w:t>
      </w:r>
    </w:p>
    <w:p w:rsidR="00132A96" w:rsidRPr="00132A96" w:rsidRDefault="00132A96" w:rsidP="00FA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32A96" w:rsidRPr="00132A96" w:rsidRDefault="00132A96" w:rsidP="00FA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Письменное обращение, принятое в ходе личного приема, подлежит регистрации и рассмот</w:t>
      </w:r>
      <w:r w:rsidR="00FA7891">
        <w:rPr>
          <w:rFonts w:ascii="Times New Roman" w:hAnsi="Times New Roman" w:cs="Times New Roman"/>
          <w:sz w:val="28"/>
          <w:szCs w:val="28"/>
          <w:lang w:val="ru-RU"/>
        </w:rPr>
        <w:t xml:space="preserve">рению в порядке, установленном 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Федеральным законом</w:t>
      </w:r>
      <w:r w:rsidR="00FA7891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FA7891" w:rsidRPr="00FA7891">
        <w:rPr>
          <w:rFonts w:ascii="Times New Roman" w:hAnsi="Times New Roman" w:cs="Times New Roman"/>
          <w:sz w:val="28"/>
          <w:szCs w:val="28"/>
          <w:lang w:val="ru-RU"/>
        </w:rPr>
        <w:t>2 мая 2006 года № 59-ФЗ «О порядке рассмотрения обращений граждан Российской Федерации»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2A96" w:rsidRPr="00132A96" w:rsidRDefault="00132A96" w:rsidP="00FA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В случае, если в обращении содержатся вопросы, решение которых не входит в компетенцию данн</w:t>
      </w:r>
      <w:r w:rsidR="00FA7891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t xml:space="preserve"> органа местного самоуправления или долж</w:t>
      </w:r>
      <w:r w:rsidRPr="00132A96">
        <w:rPr>
          <w:rFonts w:ascii="Times New Roman" w:hAnsi="Times New Roman" w:cs="Times New Roman"/>
          <w:sz w:val="28"/>
          <w:szCs w:val="28"/>
          <w:lang w:val="ru-RU"/>
        </w:rPr>
        <w:lastRenderedPageBreak/>
        <w:t>ностного лица, гражданину дается разъяснение, куда и в каком порядке ему следует обратиться.</w:t>
      </w:r>
    </w:p>
    <w:p w:rsidR="00132A96" w:rsidRPr="00132A96" w:rsidRDefault="00132A96" w:rsidP="00FA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32A96" w:rsidRPr="00132A96" w:rsidRDefault="00132A96" w:rsidP="00FA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A96">
        <w:rPr>
          <w:rFonts w:ascii="Times New Roman" w:hAnsi="Times New Roman" w:cs="Times New Roman"/>
          <w:sz w:val="28"/>
          <w:szCs w:val="28"/>
          <w:lang w:val="ru-RU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A7891" w:rsidRDefault="00FA7891" w:rsidP="00FA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в</w:t>
      </w:r>
      <w:r w:rsidRPr="00FA7891">
        <w:rPr>
          <w:rFonts w:ascii="Times New Roman" w:hAnsi="Times New Roman" w:cs="Times New Roman"/>
          <w:sz w:val="28"/>
          <w:szCs w:val="28"/>
        </w:rPr>
        <w:t xml:space="preserve"> первоочередном порядке руководителями и иными должностными лицами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FA7891" w:rsidRDefault="00FA7891" w:rsidP="00FA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891">
        <w:rPr>
          <w:rFonts w:ascii="Times New Roman" w:hAnsi="Times New Roman" w:cs="Times New Roman"/>
          <w:sz w:val="28"/>
          <w:szCs w:val="28"/>
        </w:rPr>
        <w:t>Герои Советского Союза, Герои Российской Федерации и полные кавалеры ордена Славы  по вопросам, регулируемым</w:t>
      </w:r>
      <w:r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от 15 января 1993 года № 4301-1 «О статусе Героев</w:t>
      </w:r>
      <w:r w:rsidRPr="00FA7891">
        <w:rPr>
          <w:rFonts w:ascii="Times New Roman" w:hAnsi="Times New Roman" w:cs="Times New Roman"/>
          <w:sz w:val="28"/>
          <w:szCs w:val="28"/>
        </w:rPr>
        <w:t xml:space="preserve"> Советского Союза, Геро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FA7891">
        <w:rPr>
          <w:rFonts w:ascii="Times New Roman" w:hAnsi="Times New Roman" w:cs="Times New Roman"/>
          <w:sz w:val="28"/>
          <w:szCs w:val="28"/>
        </w:rPr>
        <w:t xml:space="preserve"> Российской Федерации и полны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7891">
        <w:rPr>
          <w:rFonts w:ascii="Times New Roman" w:hAnsi="Times New Roman" w:cs="Times New Roman"/>
          <w:sz w:val="28"/>
          <w:szCs w:val="28"/>
        </w:rPr>
        <w:t xml:space="preserve"> кавалер</w:t>
      </w:r>
      <w:r>
        <w:rPr>
          <w:rFonts w:ascii="Times New Roman" w:hAnsi="Times New Roman" w:cs="Times New Roman"/>
          <w:sz w:val="28"/>
          <w:szCs w:val="28"/>
        </w:rPr>
        <w:t>ов ордена Славы»;</w:t>
      </w:r>
    </w:p>
    <w:p w:rsidR="00814A10" w:rsidRDefault="00814A10" w:rsidP="0081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4A10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4A10">
        <w:rPr>
          <w:rFonts w:ascii="Times New Roman" w:hAnsi="Times New Roman" w:cs="Times New Roman"/>
          <w:sz w:val="28"/>
          <w:szCs w:val="28"/>
        </w:rPr>
        <w:t xml:space="preserve"> Совета Федерации, 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4A10">
        <w:rPr>
          <w:rFonts w:ascii="Times New Roman" w:hAnsi="Times New Roman" w:cs="Times New Roman"/>
          <w:sz w:val="28"/>
          <w:szCs w:val="28"/>
        </w:rPr>
        <w:t xml:space="preserve"> Государственной Думы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14A10">
        <w:rPr>
          <w:rFonts w:ascii="Times New Roman" w:hAnsi="Times New Roman" w:cs="Times New Roman"/>
          <w:sz w:val="28"/>
          <w:szCs w:val="28"/>
        </w:rPr>
        <w:t>о вопросам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8 мая 1994 года № 3-ФЗ «О статусе </w:t>
      </w:r>
      <w:r w:rsidRPr="00814A10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4A10">
        <w:rPr>
          <w:rFonts w:ascii="Times New Roman" w:hAnsi="Times New Roman" w:cs="Times New Roman"/>
          <w:sz w:val="28"/>
          <w:szCs w:val="28"/>
        </w:rPr>
        <w:t xml:space="preserve"> Совета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статусе</w:t>
      </w:r>
      <w:r w:rsidRPr="00814A10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4A10">
        <w:rPr>
          <w:rFonts w:ascii="Times New Roman" w:hAnsi="Times New Roman" w:cs="Times New Roman"/>
          <w:sz w:val="28"/>
          <w:szCs w:val="28"/>
        </w:rPr>
        <w:t xml:space="preserve"> Государственной Думы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Федерации».</w:t>
      </w:r>
    </w:p>
    <w:p w:rsidR="00814A10" w:rsidRDefault="00814A10" w:rsidP="0081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415" w:rsidRPr="00D30415" w:rsidRDefault="00D30415" w:rsidP="00D304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5 Федерального закона от 2 мая 2006 года № 59-ФЗ «О порядке рассмотрения обращений граждан Российской Федерации» п</w:t>
      </w:r>
      <w:r w:rsidRPr="00D30415">
        <w:rPr>
          <w:rFonts w:ascii="Times New Roman" w:hAnsi="Times New Roman"/>
          <w:sz w:val="28"/>
          <w:szCs w:val="28"/>
        </w:rPr>
        <w:t>ри рассмотрении обращения органом местного самоуправления или должностным лицом гражданин имеет право:</w:t>
      </w:r>
    </w:p>
    <w:p w:rsidR="00D30415" w:rsidRPr="00D30415" w:rsidRDefault="00D30415" w:rsidP="00D30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415">
        <w:rPr>
          <w:rFonts w:ascii="Times New Roman" w:hAnsi="Times New Roman" w:cs="Times New Roman"/>
          <w:sz w:val="28"/>
          <w:szCs w:val="28"/>
          <w:lang w:val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30415" w:rsidRPr="00D30415" w:rsidRDefault="00D30415" w:rsidP="00D30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415">
        <w:rPr>
          <w:rFonts w:ascii="Times New Roman" w:hAnsi="Times New Roman" w:cs="Times New Roman"/>
          <w:sz w:val="28"/>
          <w:szCs w:val="28"/>
          <w:lang w:val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r>
        <w:rPr>
          <w:rFonts w:ascii="Times New Roman" w:hAnsi="Times New Roman" w:cs="Times New Roman"/>
          <w:sz w:val="28"/>
          <w:szCs w:val="28"/>
          <w:lang w:val="ru-RU"/>
        </w:rPr>
        <w:t>тайну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30415" w:rsidRPr="00D30415" w:rsidRDefault="00D30415" w:rsidP="00D30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415">
        <w:rPr>
          <w:rFonts w:ascii="Times New Roman" w:hAnsi="Times New Roman" w:cs="Times New Roman"/>
          <w:sz w:val="28"/>
          <w:szCs w:val="28"/>
          <w:lang w:val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r>
        <w:rPr>
          <w:rFonts w:ascii="Times New Roman" w:hAnsi="Times New Roman" w:cs="Times New Roman"/>
          <w:sz w:val="28"/>
          <w:szCs w:val="28"/>
          <w:lang w:val="ru-RU"/>
        </w:rPr>
        <w:t>статье 11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от 2 мая 2006 года № 59-ФЗ «О порядке рассмотрения обращений граждан Российской Федерации</w:t>
      </w:r>
      <w:r w:rsidRPr="00D30415">
        <w:rPr>
          <w:rFonts w:ascii="Times New Roman" w:hAnsi="Times New Roman"/>
          <w:sz w:val="28"/>
          <w:szCs w:val="28"/>
          <w:lang w:val="ru-RU"/>
        </w:rPr>
        <w:t>»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30415" w:rsidRPr="00D30415" w:rsidRDefault="00D30415" w:rsidP="00D30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415">
        <w:rPr>
          <w:rFonts w:ascii="Times New Roman" w:hAnsi="Times New Roman" w:cs="Times New Roman"/>
          <w:sz w:val="28"/>
          <w:szCs w:val="28"/>
          <w:lang w:val="ru-RU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>законодательством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Федерации;</w:t>
      </w:r>
    </w:p>
    <w:p w:rsidR="00D30415" w:rsidRPr="00D30415" w:rsidRDefault="00D30415" w:rsidP="00D30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415">
        <w:rPr>
          <w:rFonts w:ascii="Times New Roman" w:hAnsi="Times New Roman" w:cs="Times New Roman"/>
          <w:sz w:val="28"/>
          <w:szCs w:val="28"/>
          <w:lang w:val="ru-RU"/>
        </w:rPr>
        <w:t>5) обращаться с заявлением о прекращении рассмотрения обращения.</w:t>
      </w:r>
    </w:p>
    <w:p w:rsidR="00D30415" w:rsidRPr="00D30415" w:rsidRDefault="00D30415" w:rsidP="00D30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0415" w:rsidRPr="00D30415" w:rsidRDefault="00D30415" w:rsidP="00D304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D30415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D304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Федеральн</w:t>
      </w:r>
      <w:r w:rsidRPr="00D30415">
        <w:rPr>
          <w:rFonts w:ascii="Times New Roman" w:hAnsi="Times New Roman"/>
          <w:sz w:val="28"/>
          <w:szCs w:val="28"/>
          <w:lang w:val="ru-RU"/>
        </w:rPr>
        <w:t>ого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Pr="00D30415">
        <w:rPr>
          <w:rFonts w:ascii="Times New Roman" w:hAnsi="Times New Roman"/>
          <w:sz w:val="28"/>
          <w:szCs w:val="28"/>
          <w:lang w:val="ru-RU"/>
        </w:rPr>
        <w:t>а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 xml:space="preserve"> от 2 мая 2006 года № 59-ФЗ «О порядке рассмотрения обращений граждан Российской Федера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lastRenderedPageBreak/>
        <w:t>ции</w:t>
      </w:r>
      <w:r w:rsidRPr="00D30415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0415">
        <w:rPr>
          <w:rFonts w:ascii="Times New Roman" w:hAnsi="Times New Roman" w:cs="Times New Roman"/>
          <w:sz w:val="28"/>
          <w:szCs w:val="28"/>
          <w:lang w:val="ru-RU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30415" w:rsidRPr="00814A10" w:rsidRDefault="00D30415" w:rsidP="0081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A10" w:rsidRPr="00814A10" w:rsidRDefault="00814A10" w:rsidP="00814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7891" w:rsidRPr="00FA7891" w:rsidRDefault="00FA7891" w:rsidP="00FA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891" w:rsidRPr="00FA7891" w:rsidRDefault="00FA7891" w:rsidP="00FA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891" w:rsidRPr="00FA7891" w:rsidRDefault="00FA7891" w:rsidP="00FA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18E0" w:rsidRDefault="00F618E0" w:rsidP="0013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18E0" w:rsidRDefault="00F618E0" w:rsidP="0013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2A96" w:rsidRPr="00132A96" w:rsidRDefault="00132A96" w:rsidP="00132A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2A96" w:rsidRPr="00132A96" w:rsidRDefault="00132A96" w:rsidP="00132A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632" w:rsidRPr="00132A96" w:rsidRDefault="00873632" w:rsidP="00132A96">
      <w:pPr>
        <w:jc w:val="center"/>
        <w:rPr>
          <w:lang w:val="ru-RU"/>
        </w:rPr>
      </w:pPr>
    </w:p>
    <w:sectPr w:rsidR="00873632" w:rsidRPr="00132A96" w:rsidSect="00BA22F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DF"/>
    <w:rsid w:val="00097756"/>
    <w:rsid w:val="00132A96"/>
    <w:rsid w:val="00155D3A"/>
    <w:rsid w:val="001C719D"/>
    <w:rsid w:val="001E0477"/>
    <w:rsid w:val="00204052"/>
    <w:rsid w:val="00274471"/>
    <w:rsid w:val="002B105A"/>
    <w:rsid w:val="002D315F"/>
    <w:rsid w:val="00320F3C"/>
    <w:rsid w:val="00340947"/>
    <w:rsid w:val="00342827"/>
    <w:rsid w:val="003548A2"/>
    <w:rsid w:val="003748A5"/>
    <w:rsid w:val="003C6EDF"/>
    <w:rsid w:val="00463864"/>
    <w:rsid w:val="004C63DD"/>
    <w:rsid w:val="004C751A"/>
    <w:rsid w:val="004D3A29"/>
    <w:rsid w:val="00541E62"/>
    <w:rsid w:val="0058328D"/>
    <w:rsid w:val="005C529C"/>
    <w:rsid w:val="006764C2"/>
    <w:rsid w:val="006D735F"/>
    <w:rsid w:val="006E7B73"/>
    <w:rsid w:val="0074083C"/>
    <w:rsid w:val="00814A10"/>
    <w:rsid w:val="00863FD2"/>
    <w:rsid w:val="00873632"/>
    <w:rsid w:val="009077AB"/>
    <w:rsid w:val="009376F0"/>
    <w:rsid w:val="009B0BFF"/>
    <w:rsid w:val="00A6602A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30415"/>
    <w:rsid w:val="00D50DD2"/>
    <w:rsid w:val="00D95B9F"/>
    <w:rsid w:val="00DB47EC"/>
    <w:rsid w:val="00E32AFC"/>
    <w:rsid w:val="00EF1833"/>
    <w:rsid w:val="00F618E0"/>
    <w:rsid w:val="00FA7891"/>
    <w:rsid w:val="00FB348D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3B037-7E39-45A1-877C-B39E98B1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96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132A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Max Pravosl</cp:lastModifiedBy>
  <cp:revision>4</cp:revision>
  <dcterms:created xsi:type="dcterms:W3CDTF">2016-07-18T07:56:00Z</dcterms:created>
  <dcterms:modified xsi:type="dcterms:W3CDTF">2016-07-19T19:15:00Z</dcterms:modified>
</cp:coreProperties>
</file>